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0F792" w14:textId="0B6317B1" w:rsidR="009E6FAA" w:rsidRDefault="009E6FAA" w:rsidP="009E6FAA">
      <w:pPr>
        <w:pStyle w:val="OZNPROJEKTUwskazaniedatylubwersjiprojektu"/>
      </w:pPr>
      <w:r w:rsidRPr="009E6FAA">
        <w:t xml:space="preserve">Projekt z dnia </w:t>
      </w:r>
      <w:r w:rsidR="00633347">
        <w:t>15</w:t>
      </w:r>
      <w:r w:rsidR="00633347" w:rsidRPr="009E6FAA">
        <w:t xml:space="preserve"> </w:t>
      </w:r>
      <w:r w:rsidR="00633347">
        <w:t>listopada</w:t>
      </w:r>
      <w:r w:rsidR="00633347" w:rsidRPr="009E6FAA">
        <w:t xml:space="preserve"> </w:t>
      </w:r>
      <w:r w:rsidRPr="009E6FAA">
        <w:t>2023 r.</w:t>
      </w:r>
    </w:p>
    <w:p w14:paraId="0102449E" w14:textId="77777777" w:rsidR="004C3FBD" w:rsidRPr="004C3FBD" w:rsidRDefault="004C3FBD" w:rsidP="00BC4EF0">
      <w:pPr>
        <w:pStyle w:val="OZNRODZAKTUtznustawalubrozporzdzenieiorganwydajcy"/>
      </w:pPr>
    </w:p>
    <w:p w14:paraId="24D6816B" w14:textId="77777777" w:rsidR="009E6FAA" w:rsidRPr="009E6FAA" w:rsidRDefault="009E6FAA" w:rsidP="009E6FAA">
      <w:pPr>
        <w:pStyle w:val="OZNRODZAKTUtznustawalubrozporzdzenieiorganwydajcy"/>
      </w:pPr>
      <w:r w:rsidRPr="009E6FAA">
        <w:t>ROZPORZĄDZENIE</w:t>
      </w:r>
    </w:p>
    <w:p w14:paraId="542FB67E" w14:textId="77777777" w:rsidR="009E6FAA" w:rsidRPr="009E6FAA" w:rsidRDefault="009E6FAA" w:rsidP="009E6FAA">
      <w:pPr>
        <w:pStyle w:val="OZNRODZAKTUtznustawalubrozporzdzenieiorganwydajcy"/>
      </w:pPr>
      <w:r w:rsidRPr="009E6FAA">
        <w:t>MINISTRA KLIMATU i Środowiska</w:t>
      </w:r>
      <w:r w:rsidRPr="009E6FAA">
        <w:rPr>
          <w:rStyle w:val="IGindeksgrny"/>
        </w:rPr>
        <w:footnoteReference w:id="1"/>
      </w:r>
      <w:r w:rsidRPr="009E6FAA">
        <w:rPr>
          <w:rStyle w:val="IGindeksgrny"/>
        </w:rPr>
        <w:t>)</w:t>
      </w:r>
    </w:p>
    <w:p w14:paraId="4578EAB2" w14:textId="77777777" w:rsidR="009E6FAA" w:rsidRPr="009E6FAA" w:rsidRDefault="009E6FAA" w:rsidP="009E6FAA">
      <w:pPr>
        <w:pStyle w:val="DATAAKTUdatauchwalenialubwydaniaaktu"/>
      </w:pPr>
      <w:r w:rsidRPr="009E6FAA">
        <w:t>z dnia</w:t>
      </w:r>
      <w:proofErr w:type="gramStart"/>
      <w:r w:rsidRPr="009E6FAA">
        <w:t xml:space="preserve"> ….</w:t>
      </w:r>
      <w:proofErr w:type="gramEnd"/>
      <w:r w:rsidRPr="009E6FAA">
        <w:t>.</w:t>
      </w:r>
    </w:p>
    <w:p w14:paraId="4AD09038" w14:textId="63FF4467" w:rsidR="009E6FAA" w:rsidRPr="009E6FAA" w:rsidRDefault="009E6FAA" w:rsidP="009E6FAA">
      <w:pPr>
        <w:pStyle w:val="TYTUAKTUprzedmiotregulacjiustawylubrozporzdzenia"/>
      </w:pPr>
      <w:r w:rsidRPr="009E6FAA">
        <w:t xml:space="preserve">w sprawie wysokości kaucji dla poszczególnych rodzajów opakowań objętych </w:t>
      </w:r>
      <w:r w:rsidR="00804488">
        <w:br/>
      </w:r>
      <w:r w:rsidRPr="009E6FAA">
        <w:t>systemem kaucyjnym</w:t>
      </w:r>
    </w:p>
    <w:p w14:paraId="3E39A137" w14:textId="77777777" w:rsidR="009E6FAA" w:rsidRPr="009E6FAA" w:rsidRDefault="009E6FAA" w:rsidP="009E6FAA">
      <w:pPr>
        <w:pStyle w:val="NIEARTTEKSTtekstnieartykuowanynppodstprawnarozplubpreambua"/>
      </w:pPr>
      <w:r w:rsidRPr="009E6FAA">
        <w:t xml:space="preserve">Na podstawie art. 40m ust. 2 ustawy z dnia 13 czerwca 2013 r. o gospodarce opakowaniami i odpadami opakowaniowymi (Dz. U. z 2023 r. poz. 1658 </w:t>
      </w:r>
      <w:r>
        <w:t>i</w:t>
      </w:r>
      <w:r w:rsidRPr="009E6FAA">
        <w:t xml:space="preserve"> 1852) zarządza się, co następuje:</w:t>
      </w:r>
    </w:p>
    <w:p w14:paraId="6B68635A" w14:textId="4F26FDA5" w:rsidR="00082850" w:rsidRDefault="009E6FAA" w:rsidP="009E6FAA">
      <w:pPr>
        <w:pStyle w:val="USTustnpkodeksu"/>
      </w:pPr>
      <w:r w:rsidRPr="009E6FAA">
        <w:rPr>
          <w:rStyle w:val="Ppogrubienie"/>
        </w:rPr>
        <w:t>§ 1.</w:t>
      </w:r>
      <w:r>
        <w:t> </w:t>
      </w:r>
      <w:r w:rsidRPr="009E6FAA">
        <w:t>Wysokoś</w:t>
      </w:r>
      <w:r w:rsidR="004C3FBD">
        <w:t>ć</w:t>
      </w:r>
      <w:r w:rsidRPr="009E6FAA">
        <w:t xml:space="preserve"> kaucji</w:t>
      </w:r>
      <w:r w:rsidR="00082850">
        <w:t>, określona w złotych, za jedną sztukę opakowania wynosi</w:t>
      </w:r>
      <w:r w:rsidR="00AB57A2">
        <w:t xml:space="preserve"> dla</w:t>
      </w:r>
      <w:r w:rsidR="00082850">
        <w:t>:</w:t>
      </w:r>
    </w:p>
    <w:p w14:paraId="4817A8E7" w14:textId="6973940F" w:rsidR="00082850" w:rsidRDefault="00082850" w:rsidP="00082850">
      <w:pPr>
        <w:pStyle w:val="PKTpunkt"/>
      </w:pPr>
      <w:r>
        <w:t>1)</w:t>
      </w:r>
      <w:r>
        <w:tab/>
      </w:r>
      <w:r w:rsidRPr="00082850">
        <w:t>butel</w:t>
      </w:r>
      <w:r>
        <w:t>e</w:t>
      </w:r>
      <w:r w:rsidRPr="00082850">
        <w:t>k jednorazowego użytku z tworzyw sztucznych na napoje o pojemności do trzech litrów</w:t>
      </w:r>
      <w:r w:rsidR="00EC1556">
        <w:t xml:space="preserve">, </w:t>
      </w:r>
      <w:r w:rsidR="00EC1556" w:rsidRPr="00EC1556">
        <w:t>włącznie z ich zakrętkami i wieczkami z tworzyw sztucznych</w:t>
      </w:r>
      <w:r>
        <w:t xml:space="preserve"> </w:t>
      </w:r>
      <w:r>
        <w:sym w:font="Symbol" w:char="F02D"/>
      </w:r>
      <w:r w:rsidRPr="00082850">
        <w:t xml:space="preserve"> </w:t>
      </w:r>
      <w:r>
        <w:t>0,50;</w:t>
      </w:r>
    </w:p>
    <w:p w14:paraId="1E64F339" w14:textId="5EDC3A6E" w:rsidR="00082850" w:rsidRDefault="00082850" w:rsidP="00082850">
      <w:pPr>
        <w:pStyle w:val="PKTpunkt"/>
      </w:pPr>
      <w:r>
        <w:t>2)</w:t>
      </w:r>
      <w:r>
        <w:tab/>
        <w:t xml:space="preserve">puszek metalowych o pojemności do jednego litra </w:t>
      </w:r>
      <w:r>
        <w:sym w:font="Symbol" w:char="F02D"/>
      </w:r>
      <w:r>
        <w:t xml:space="preserve"> 0,50;</w:t>
      </w:r>
    </w:p>
    <w:p w14:paraId="476A5DC6" w14:textId="111DBBB7" w:rsidR="00082850" w:rsidRDefault="00082850" w:rsidP="00082850">
      <w:pPr>
        <w:pStyle w:val="PKTpunkt"/>
      </w:pPr>
      <w:r>
        <w:t>3)</w:t>
      </w:r>
      <w:r>
        <w:tab/>
        <w:t xml:space="preserve">butelek szklanych wielokrotnego użytku o pojemności do półtora litra </w:t>
      </w:r>
      <w:r>
        <w:sym w:font="Symbol" w:char="F02D"/>
      </w:r>
      <w:r>
        <w:t xml:space="preserve"> 0,50.</w:t>
      </w:r>
    </w:p>
    <w:p w14:paraId="18EBF302" w14:textId="77777777" w:rsidR="009E6FAA" w:rsidRPr="009E6FAA" w:rsidRDefault="009E6FAA" w:rsidP="009E6FAA">
      <w:pPr>
        <w:pStyle w:val="USTustnpkodeksu"/>
      </w:pPr>
      <w:r w:rsidRPr="009E6FAA">
        <w:rPr>
          <w:rStyle w:val="Ppogrubienie"/>
        </w:rPr>
        <w:t>§ 2.</w:t>
      </w:r>
      <w:r>
        <w:t> </w:t>
      </w:r>
      <w:r w:rsidRPr="009E6FAA">
        <w:t>Rozporządzenie wchodzi w życie po upływie 14 dni od dnia ogłoszenia.</w:t>
      </w:r>
    </w:p>
    <w:p w14:paraId="6E7BFBCB" w14:textId="77777777" w:rsidR="009E6FAA" w:rsidRPr="009E6FAA" w:rsidRDefault="009E6FAA" w:rsidP="00B478B7">
      <w:pPr>
        <w:pStyle w:val="NAZORGWYDnazwaorganuwydajcegoprojektowanyakt"/>
        <w:ind w:left="0"/>
        <w:jc w:val="left"/>
        <w:rPr>
          <w:rStyle w:val="IGindeksgrny"/>
        </w:rPr>
      </w:pPr>
    </w:p>
    <w:p w14:paraId="3B686485" w14:textId="77777777" w:rsidR="0044438B" w:rsidRDefault="009E6FAA" w:rsidP="002F0F32">
      <w:pPr>
        <w:pStyle w:val="NAZORGWYDnazwaorganuwydajcegoprojektowanyakt"/>
      </w:pPr>
      <w:r w:rsidRPr="009E6FAA">
        <w:t>MINISTER KLIMATU i</w:t>
      </w:r>
      <w:r w:rsidR="004C3FBD">
        <w:t> </w:t>
      </w:r>
      <w:r w:rsidRPr="009E6FAA">
        <w:t>Środowiska</w:t>
      </w:r>
    </w:p>
    <w:p w14:paraId="73F9C211" w14:textId="0916668A" w:rsidR="009E6FAA" w:rsidRPr="009E6FAA" w:rsidRDefault="009E6FAA" w:rsidP="0044438B">
      <w:pPr>
        <w:pStyle w:val="NAZORGWYDnazwaorganuwydajcegoprojektowanyakt"/>
        <w:ind w:left="0"/>
        <w:jc w:val="left"/>
      </w:pPr>
      <w:r w:rsidRPr="009E6FAA">
        <w:t>W porozumieniu:</w:t>
      </w:r>
    </w:p>
    <w:p w14:paraId="4F96EABB" w14:textId="09150785" w:rsidR="009E6FAA" w:rsidRPr="009E6FAA" w:rsidRDefault="009E6FAA" w:rsidP="009E6FAA">
      <w:pPr>
        <w:pStyle w:val="NAZORGWPOROZUMIENIUnazwaorganuwporozumieniuzktrymaktjestwydawany"/>
      </w:pPr>
      <w:r w:rsidRPr="009E6FAA">
        <w:t>MINISTER FINANSÓW</w:t>
      </w:r>
      <w:r w:rsidRPr="009E6FAA">
        <w:tab/>
      </w:r>
    </w:p>
    <w:p w14:paraId="25E9228B" w14:textId="77777777" w:rsidR="0044438B" w:rsidRDefault="0044438B" w:rsidP="009E6FAA">
      <w:pPr>
        <w:pStyle w:val="NAZORGWPOROZUMIENIUnazwaorganuwporozumieniuzktrymaktjestwydawany"/>
      </w:pPr>
    </w:p>
    <w:p w14:paraId="43102DE6" w14:textId="77777777" w:rsidR="0044438B" w:rsidRDefault="0044438B" w:rsidP="009E6FAA">
      <w:pPr>
        <w:pStyle w:val="NAZORGWPOROZUMIENIUnazwaorganuwporozumieniuzktrymaktjestwydawany"/>
      </w:pPr>
    </w:p>
    <w:p w14:paraId="07044A20" w14:textId="08085777" w:rsidR="009E6FAA" w:rsidRPr="009E6FAA" w:rsidRDefault="009E6FAA" w:rsidP="009E6FAA">
      <w:pPr>
        <w:pStyle w:val="NAZORGWPOROZUMIENIUnazwaorganuwporozumieniuzktrymaktjestwydawany"/>
      </w:pPr>
      <w:r w:rsidRPr="009E6FAA">
        <w:t>MINISTER rozwoju i</w:t>
      </w:r>
      <w:r w:rsidR="004C3FBD">
        <w:t> </w:t>
      </w:r>
      <w:r w:rsidRPr="009E6FAA">
        <w:t>Technologii</w:t>
      </w:r>
    </w:p>
    <w:p w14:paraId="3202AE72" w14:textId="77777777" w:rsidR="0044438B" w:rsidRDefault="0044438B" w:rsidP="00B478B7">
      <w:pPr>
        <w:pStyle w:val="OZNPARAFYADNOTACJE"/>
      </w:pPr>
    </w:p>
    <w:p w14:paraId="07B80BBD" w14:textId="77777777" w:rsidR="0044438B" w:rsidRDefault="0044438B" w:rsidP="00B478B7">
      <w:pPr>
        <w:pStyle w:val="OZNPARAFYADNOTACJE"/>
      </w:pPr>
    </w:p>
    <w:p w14:paraId="32075DB6" w14:textId="77777777" w:rsidR="0044438B" w:rsidRDefault="0044438B" w:rsidP="00B478B7">
      <w:pPr>
        <w:pStyle w:val="OZNPARAFYADNOTACJE"/>
      </w:pPr>
    </w:p>
    <w:p w14:paraId="050410E2" w14:textId="77777777" w:rsidR="0044438B" w:rsidRDefault="0044438B" w:rsidP="00B478B7">
      <w:pPr>
        <w:pStyle w:val="OZNPARAFYADNOTACJE"/>
      </w:pPr>
    </w:p>
    <w:p w14:paraId="669DD5C3" w14:textId="5FA2D64C" w:rsidR="00B478B7" w:rsidRPr="00B478B7" w:rsidRDefault="00B478B7" w:rsidP="00B478B7">
      <w:pPr>
        <w:pStyle w:val="OZNPARAFYADNOTACJE"/>
      </w:pPr>
      <w:r w:rsidRPr="00B478B7">
        <w:t>Za zgodność pod względem prawnym, legislacyjnym i redakcyjnym</w:t>
      </w:r>
    </w:p>
    <w:p w14:paraId="501E78D9" w14:textId="77777777" w:rsidR="00B478B7" w:rsidRPr="00B478B7" w:rsidRDefault="00B478B7" w:rsidP="00B478B7">
      <w:pPr>
        <w:pStyle w:val="OZNPARAFYADNOTACJE"/>
      </w:pPr>
      <w:r w:rsidRPr="00B478B7">
        <w:t>Dyrektor Departamentu Prawnego</w:t>
      </w:r>
    </w:p>
    <w:p w14:paraId="3C0F02F6" w14:textId="77777777" w:rsidR="00B478B7" w:rsidRPr="00B478B7" w:rsidRDefault="00B478B7" w:rsidP="00B478B7">
      <w:pPr>
        <w:pStyle w:val="OZNPARAFYADNOTACJE"/>
      </w:pPr>
      <w:r w:rsidRPr="00B478B7">
        <w:t>w Ministerstwie Klimatu i Środowiska</w:t>
      </w:r>
    </w:p>
    <w:p w14:paraId="26F160F3" w14:textId="77777777" w:rsidR="00B478B7" w:rsidRPr="00B478B7" w:rsidRDefault="00B478B7" w:rsidP="00B478B7">
      <w:pPr>
        <w:pStyle w:val="OZNPARAFYADNOTACJE"/>
      </w:pPr>
      <w:r w:rsidRPr="00B478B7">
        <w:t>Anna Kozińska-Żywar</w:t>
      </w:r>
    </w:p>
    <w:p w14:paraId="15210BFE" w14:textId="77777777" w:rsidR="00B478B7" w:rsidRPr="00B478B7" w:rsidRDefault="00B478B7" w:rsidP="00B478B7">
      <w:pPr>
        <w:pStyle w:val="OZNPARAFYADNOTACJE"/>
      </w:pPr>
      <w:r w:rsidRPr="00B478B7">
        <w:t xml:space="preserve"> (- podpisano kwalifikowanym podpisem elektronicznym)</w:t>
      </w:r>
    </w:p>
    <w:p w14:paraId="0CB9763E" w14:textId="77777777" w:rsidR="00261A16" w:rsidRPr="00737F6A" w:rsidRDefault="00261A16" w:rsidP="00804488"/>
    <w:sectPr w:rsidR="00261A16" w:rsidRPr="00737F6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3726F" w14:textId="77777777" w:rsidR="00A14AF6" w:rsidRDefault="00A14AF6">
      <w:r>
        <w:separator/>
      </w:r>
    </w:p>
  </w:endnote>
  <w:endnote w:type="continuationSeparator" w:id="0">
    <w:p w14:paraId="5248657F" w14:textId="77777777" w:rsidR="00A14AF6" w:rsidRDefault="00A14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0000500000000020000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B4B7C" w14:textId="77777777" w:rsidR="00A14AF6" w:rsidRDefault="00A14AF6">
      <w:r>
        <w:separator/>
      </w:r>
    </w:p>
  </w:footnote>
  <w:footnote w:type="continuationSeparator" w:id="0">
    <w:p w14:paraId="2EAC3094" w14:textId="77777777" w:rsidR="00A14AF6" w:rsidRDefault="00A14AF6">
      <w:r>
        <w:continuationSeparator/>
      </w:r>
    </w:p>
  </w:footnote>
  <w:footnote w:id="1">
    <w:p w14:paraId="7673971D" w14:textId="77777777" w:rsidR="009E6FAA" w:rsidRDefault="009E6FAA" w:rsidP="009E6FAA">
      <w:pPr>
        <w:pStyle w:val="ODNONIKtreodnonika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ab/>
        <w:t>Minister Klimatu i Środowiska kieruje działem administracji rządowej – klimat, na podstawie § 1 ust. 2 pkt 2 rozporządzenia Prezesa Rady Ministrów z dnia 27 października 2021 r. w sprawie szczegółowego zakresu działania Ministra Klimatu i Środowiska (Dz. U. poz. 1949).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F2F3C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76073259">
    <w:abstractNumId w:val="23"/>
  </w:num>
  <w:num w:numId="2" w16cid:durableId="1160003407">
    <w:abstractNumId w:val="23"/>
  </w:num>
  <w:num w:numId="3" w16cid:durableId="178587372">
    <w:abstractNumId w:val="18"/>
  </w:num>
  <w:num w:numId="4" w16cid:durableId="734935401">
    <w:abstractNumId w:val="18"/>
  </w:num>
  <w:num w:numId="5" w16cid:durableId="1612087192">
    <w:abstractNumId w:val="35"/>
  </w:num>
  <w:num w:numId="6" w16cid:durableId="2140341904">
    <w:abstractNumId w:val="31"/>
  </w:num>
  <w:num w:numId="7" w16cid:durableId="4066302">
    <w:abstractNumId w:val="35"/>
  </w:num>
  <w:num w:numId="8" w16cid:durableId="863321074">
    <w:abstractNumId w:val="31"/>
  </w:num>
  <w:num w:numId="9" w16cid:durableId="392697222">
    <w:abstractNumId w:val="35"/>
  </w:num>
  <w:num w:numId="10" w16cid:durableId="1492527143">
    <w:abstractNumId w:val="31"/>
  </w:num>
  <w:num w:numId="11" w16cid:durableId="2067335035">
    <w:abstractNumId w:val="14"/>
  </w:num>
  <w:num w:numId="12" w16cid:durableId="390227185">
    <w:abstractNumId w:val="10"/>
  </w:num>
  <w:num w:numId="13" w16cid:durableId="1348215218">
    <w:abstractNumId w:val="15"/>
  </w:num>
  <w:num w:numId="14" w16cid:durableId="1669945974">
    <w:abstractNumId w:val="26"/>
  </w:num>
  <w:num w:numId="15" w16cid:durableId="296037782">
    <w:abstractNumId w:val="14"/>
  </w:num>
  <w:num w:numId="16" w16cid:durableId="1263565581">
    <w:abstractNumId w:val="16"/>
  </w:num>
  <w:num w:numId="17" w16cid:durableId="120468108">
    <w:abstractNumId w:val="8"/>
  </w:num>
  <w:num w:numId="18" w16cid:durableId="1547334556">
    <w:abstractNumId w:val="3"/>
  </w:num>
  <w:num w:numId="19" w16cid:durableId="546258521">
    <w:abstractNumId w:val="2"/>
  </w:num>
  <w:num w:numId="20" w16cid:durableId="887254422">
    <w:abstractNumId w:val="1"/>
  </w:num>
  <w:num w:numId="21" w16cid:durableId="1633093603">
    <w:abstractNumId w:val="0"/>
  </w:num>
  <w:num w:numId="22" w16cid:durableId="393546922">
    <w:abstractNumId w:val="9"/>
  </w:num>
  <w:num w:numId="23" w16cid:durableId="223608876">
    <w:abstractNumId w:val="7"/>
  </w:num>
  <w:num w:numId="24" w16cid:durableId="650716097">
    <w:abstractNumId w:val="6"/>
  </w:num>
  <w:num w:numId="25" w16cid:durableId="1532917011">
    <w:abstractNumId w:val="5"/>
  </w:num>
  <w:num w:numId="26" w16cid:durableId="850801936">
    <w:abstractNumId w:val="4"/>
  </w:num>
  <w:num w:numId="27" w16cid:durableId="1569001105">
    <w:abstractNumId w:val="33"/>
  </w:num>
  <w:num w:numId="28" w16cid:durableId="733167253">
    <w:abstractNumId w:val="25"/>
  </w:num>
  <w:num w:numId="29" w16cid:durableId="1207524100">
    <w:abstractNumId w:val="36"/>
  </w:num>
  <w:num w:numId="30" w16cid:durableId="1508057254">
    <w:abstractNumId w:val="32"/>
  </w:num>
  <w:num w:numId="31" w16cid:durableId="1989699062">
    <w:abstractNumId w:val="19"/>
  </w:num>
  <w:num w:numId="32" w16cid:durableId="837890192">
    <w:abstractNumId w:val="11"/>
  </w:num>
  <w:num w:numId="33" w16cid:durableId="376662870">
    <w:abstractNumId w:val="30"/>
  </w:num>
  <w:num w:numId="34" w16cid:durableId="749349576">
    <w:abstractNumId w:val="20"/>
  </w:num>
  <w:num w:numId="35" w16cid:durableId="1869053774">
    <w:abstractNumId w:val="17"/>
  </w:num>
  <w:num w:numId="36" w16cid:durableId="1618172515">
    <w:abstractNumId w:val="22"/>
  </w:num>
  <w:num w:numId="37" w16cid:durableId="1707413084">
    <w:abstractNumId w:val="27"/>
  </w:num>
  <w:num w:numId="38" w16cid:durableId="1898777159">
    <w:abstractNumId w:val="24"/>
  </w:num>
  <w:num w:numId="39" w16cid:durableId="679816324">
    <w:abstractNumId w:val="13"/>
  </w:num>
  <w:num w:numId="40" w16cid:durableId="961300968">
    <w:abstractNumId w:val="29"/>
  </w:num>
  <w:num w:numId="41" w16cid:durableId="1290740767">
    <w:abstractNumId w:val="28"/>
  </w:num>
  <w:num w:numId="42" w16cid:durableId="1878003737">
    <w:abstractNumId w:val="21"/>
  </w:num>
  <w:num w:numId="43" w16cid:durableId="883832108">
    <w:abstractNumId w:val="34"/>
  </w:num>
  <w:num w:numId="44" w16cid:durableId="12438357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FAA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2850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0A36"/>
    <w:rsid w:val="001C1832"/>
    <w:rsid w:val="001C188C"/>
    <w:rsid w:val="001C57D2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0F32"/>
    <w:rsid w:val="002F669F"/>
    <w:rsid w:val="00301C97"/>
    <w:rsid w:val="0031004C"/>
    <w:rsid w:val="003105F6"/>
    <w:rsid w:val="00311297"/>
    <w:rsid w:val="003113BE"/>
    <w:rsid w:val="00311BDC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47378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438B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761C6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3FBD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47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4413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04488"/>
    <w:rsid w:val="00812BE5"/>
    <w:rsid w:val="00817429"/>
    <w:rsid w:val="00820226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37DD"/>
    <w:rsid w:val="00937598"/>
    <w:rsid w:val="0093790B"/>
    <w:rsid w:val="00943751"/>
    <w:rsid w:val="00946DD0"/>
    <w:rsid w:val="009509E6"/>
    <w:rsid w:val="00951FB8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488F"/>
    <w:rsid w:val="009C79AD"/>
    <w:rsid w:val="009C7CA6"/>
    <w:rsid w:val="009D3316"/>
    <w:rsid w:val="009D55AA"/>
    <w:rsid w:val="009E3E77"/>
    <w:rsid w:val="009E3FAB"/>
    <w:rsid w:val="009E5B3F"/>
    <w:rsid w:val="009E6FAA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4AF6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57EFB"/>
    <w:rsid w:val="00A600FC"/>
    <w:rsid w:val="00A60BCA"/>
    <w:rsid w:val="00A6346F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57A2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478B7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B0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4EF0"/>
    <w:rsid w:val="00BC52FD"/>
    <w:rsid w:val="00BC6E62"/>
    <w:rsid w:val="00BC7443"/>
    <w:rsid w:val="00BD0648"/>
    <w:rsid w:val="00BD1040"/>
    <w:rsid w:val="00BD1906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0C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A61B1"/>
    <w:rsid w:val="00CB18D0"/>
    <w:rsid w:val="00CB1C8A"/>
    <w:rsid w:val="00CB1E0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07E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61A9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1556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682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0661"/>
    <w:rsid w:val="00F6188C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1FBF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21FD3C"/>
  <w15:docId w15:val="{1909A976-4D10-4826-9691-C95B4B65C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locked="1" w:qFormat="1"/>
    <w:lsdException w:name="annotation text" w:semiHidden="1" w:uiPriority="0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uiPriority="0"/>
    <w:lsdException w:name="annotation reference" w:semiHidden="1" w:uiPriority="0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/>
    <w:lsdException w:name="Closing" w:semiHidden="1"/>
    <w:lsdException w:name="Signature" w:semiHidden="1"/>
    <w:lsdException w:name="Default Paragraph Font" w:uiPriority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qFormat="1"/>
    <w:lsdException w:name="Emphasis" w:semiHidden="1"/>
    <w:lsdException w:name="Document Map" w:semiHidden="1"/>
    <w:lsdException w:name="Plain Text" w:semiHidden="1"/>
    <w:lsdException w:name="E-mail Signature" w:semiHidden="1"/>
    <w:lsdException w:name="HTML Top of Form" w:uiPriority="0"/>
    <w:lsdException w:name="HTML Bottom of Form" w:uiPriority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iPriority="0" w:unhideWhenUsed="1"/>
    <w:lsdException w:name="annotation subject" w:semiHidden="1" w:uiPriority="0"/>
    <w:lsdException w:name="Outline List 1" w:locked="1" w:uiPriority="0"/>
    <w:lsdException w:name="Outline List 2" w:locked="1" w:uiPriority="0"/>
    <w:lsdException w:name="Outline List 3" w:uiPriority="0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99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99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99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082850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ozinsk\AppData\Roaming\Microsoft\Templates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1047E36-43CD-4CD4-B6A6-DE01A0EE6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C:\Users\akozinsk\AppData\Roaming\Microsoft\Templates\Szablon aktu prawnego 4_0.dotm</Template>
  <TotalTime>1</TotalTime>
  <Pages>2</Pages>
  <Words>161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Barczyk Bartosz</dc:creator>
  <cp:lastModifiedBy>Microsoft Office User</cp:lastModifiedBy>
  <cp:revision>2</cp:revision>
  <cp:lastPrinted>2012-04-23T06:39:00Z</cp:lastPrinted>
  <dcterms:created xsi:type="dcterms:W3CDTF">2023-11-22T21:00:00Z</dcterms:created>
  <dcterms:modified xsi:type="dcterms:W3CDTF">2023-11-22T21:00:00Z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